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Yale Model United Nations Korea 2018</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Financial Aid Application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esteemed delegates,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Yale MUN Korea 2018 is proud to announce our Financial Aid program for this year’s conference. We are strongly committed to making the Yale MUN Korea experience available to as many students as possible, and we strive to make sure that financial circumstances do not become a barrier to participation in our conference.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Therefore, Yale MUN Korea 2018 will be issuing financial aid on an individual basis, considering both financial need and demonstrated interest of the delegate. Delegates from group delegations who require financial aid will be considered on an individual basis separate from the delegation as a whole.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Financial Aid program is available to both domestic (Korean) delegates as well as international delegates. Our goal is to waive participant fees for as many students as necessary; at this time, we do not generally provide Financial Aid for other costs incurred for participating in our conference, such as those from travel or housing accommodations. We ask for your understanding that our ability to provide Financial Aid is limited by our own budgetary considerations.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If you believe that you qualify for financial aid, please fill out this supplementary application, which should be submitted to </w:t>
      </w:r>
      <w:hyperlink r:id="rId6">
        <w:r w:rsidDel="00000000" w:rsidR="00000000" w:rsidRPr="00000000">
          <w:rPr>
            <w:rFonts w:ascii="Times New Roman" w:cs="Times New Roman" w:eastAsia="Times New Roman" w:hAnsi="Times New Roman"/>
            <w:b w:val="1"/>
            <w:color w:val="1155cc"/>
            <w:u w:val="single"/>
            <w:rtl w:val="0"/>
          </w:rPr>
          <w:t xml:space="preserve">ymunkorea.international@yira.org</w:t>
        </w:r>
      </w:hyperlink>
      <w:r w:rsidDel="00000000" w:rsidR="00000000" w:rsidRPr="00000000">
        <w:rPr>
          <w:rFonts w:ascii="Times New Roman" w:cs="Times New Roman" w:eastAsia="Times New Roman" w:hAnsi="Times New Roman"/>
          <w:b w:val="1"/>
          <w:rtl w:val="0"/>
        </w:rPr>
        <w:t xml:space="preserve"> after completing the other steps of registration for the conference. </w:t>
      </w:r>
      <w:r w:rsidDel="00000000" w:rsidR="00000000" w:rsidRPr="00000000">
        <w:rPr>
          <w:rFonts w:ascii="Times New Roman" w:cs="Times New Roman" w:eastAsia="Times New Roman" w:hAnsi="Times New Roman"/>
          <w:rtl w:val="0"/>
        </w:rPr>
        <w:t xml:space="preserve">Please feel free to reach out should you have any questions or concerns.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Cordially,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Stella Xu</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Secretary-General of International Delegations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Yale Model United Nations Korea 2018</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u w:val="single"/>
          <w:rtl w:val="0"/>
        </w:rPr>
        <w:t xml:space="preserve">Terms and Conditions</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Although Yale Model United Nations Korea will do its very best to help delegates meet their financial needs, no financial support is guaranteed.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Delegations are accepted into the program based on financial need and demonstrated interest as evaluated by Yale Model United Nations Korea. Yale Model United Nations Korea reserves the right to reject applications or request additional documentation. All decisions are final.</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Yale Model United Nations Korea reserves the right to remove a student from the Financial Aid program if documents provided are found to be false, the delegate becomes unsuitable for the program, or under other circumstances which the Secretariat determines that such a course of action is appropriate.</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Should an international delegate be accepted into the program and granted financial aid, funding will only be provided once the delegate has secured all necessary visas and documentation for participation.</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Applicants to the Financial Aid program are expected to follow all other items in the </w:t>
      </w:r>
      <w:hyperlink r:id="rId7">
        <w:r w:rsidDel="00000000" w:rsidR="00000000" w:rsidRPr="00000000">
          <w:rPr>
            <w:rFonts w:ascii="Times New Roman" w:cs="Times New Roman" w:eastAsia="Times New Roman" w:hAnsi="Times New Roman"/>
            <w:color w:val="1155cc"/>
            <w:u w:val="single"/>
            <w:rtl w:val="0"/>
          </w:rPr>
          <w:t xml:space="preserve">Terms and Conditions</w:t>
        </w:r>
      </w:hyperlink>
      <w:r w:rsidDel="00000000" w:rsidR="00000000" w:rsidRPr="00000000">
        <w:rPr>
          <w:rFonts w:ascii="Times New Roman" w:cs="Times New Roman" w:eastAsia="Times New Roman" w:hAnsi="Times New Roman"/>
          <w:rtl w:val="0"/>
        </w:rPr>
        <w:t xml:space="preserve"> of the conference. Please review it for additional information about the program and general rules of the conference.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Directions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Interested applicants must submit the Financial Aid application </w:t>
      </w:r>
      <w:r w:rsidDel="00000000" w:rsidR="00000000" w:rsidRPr="00000000">
        <w:rPr>
          <w:rFonts w:ascii="Times New Roman" w:cs="Times New Roman" w:eastAsia="Times New Roman" w:hAnsi="Times New Roman"/>
          <w:b w:val="1"/>
          <w:u w:val="single"/>
          <w:rtl w:val="0"/>
        </w:rPr>
        <w:t xml:space="preserve">no later than September 14, 2018</w:t>
      </w:r>
      <w:r w:rsidDel="00000000" w:rsidR="00000000" w:rsidRPr="00000000">
        <w:rPr>
          <w:rFonts w:ascii="Times New Roman" w:cs="Times New Roman" w:eastAsia="Times New Roman" w:hAnsi="Times New Roman"/>
          <w:rtl w:val="0"/>
        </w:rPr>
        <w:t xml:space="preserve">. Yale MUN Korea is only able to provide aid as its budget allows, so we strongly encourage that interested delegates complete and submit their applications as soon as possible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w:t>
      </w:r>
      <w:r w:rsidDel="00000000" w:rsidR="00000000" w:rsidRPr="00000000">
        <w:rPr>
          <w:rFonts w:ascii="Times New Roman" w:cs="Times New Roman" w:eastAsia="Times New Roman" w:hAnsi="Times New Roman"/>
          <w:b w:val="1"/>
          <w:rtl w:val="0"/>
        </w:rPr>
        <w:t xml:space="preserve"> rename the application as YMUNK18_FA_(First Name)_(Last Name),</w:t>
      </w:r>
      <w:r w:rsidDel="00000000" w:rsidR="00000000" w:rsidRPr="00000000">
        <w:rPr>
          <w:rFonts w:ascii="Times New Roman" w:cs="Times New Roman" w:eastAsia="Times New Roman" w:hAnsi="Times New Roman"/>
          <w:rtl w:val="0"/>
        </w:rPr>
        <w:t xml:space="preserve"> i.e. YMUNK18_FA_Richard_Park, and </w:t>
      </w:r>
      <w:r w:rsidDel="00000000" w:rsidR="00000000" w:rsidRPr="00000000">
        <w:rPr>
          <w:rFonts w:ascii="Times New Roman" w:cs="Times New Roman" w:eastAsia="Times New Roman" w:hAnsi="Times New Roman"/>
          <w:rtl w:val="0"/>
        </w:rPr>
        <w:t xml:space="preserve">send with all supporting documents to </w:t>
      </w:r>
      <w:r w:rsidDel="00000000" w:rsidR="00000000" w:rsidRPr="00000000">
        <w:rPr>
          <w:rFonts w:ascii="Times New Roman" w:cs="Times New Roman" w:eastAsia="Times New Roman" w:hAnsi="Times New Roman"/>
          <w:b w:val="1"/>
          <w:rtl w:val="0"/>
        </w:rPr>
        <w:t xml:space="preserve">Stella Xu </w:t>
      </w:r>
      <w:r w:rsidDel="00000000" w:rsidR="00000000" w:rsidRPr="00000000">
        <w:rPr>
          <w:rFonts w:ascii="Times New Roman" w:cs="Times New Roman" w:eastAsia="Times New Roman" w:hAnsi="Times New Roman"/>
          <w:rtl w:val="0"/>
        </w:rPr>
        <w:t xml:space="preserve">(</w:t>
      </w:r>
      <w:hyperlink r:id="rId8">
        <w:r w:rsidDel="00000000" w:rsidR="00000000" w:rsidRPr="00000000">
          <w:rPr>
            <w:rFonts w:ascii="Times New Roman" w:cs="Times New Roman" w:eastAsia="Times New Roman" w:hAnsi="Times New Roman"/>
            <w:color w:val="1155cc"/>
            <w:u w:val="single"/>
            <w:rtl w:val="0"/>
          </w:rPr>
          <w:t xml:space="preserve">ymunkorea.international@yira.org</w:t>
        </w:r>
      </w:hyperlink>
      <w:r w:rsidDel="00000000" w:rsidR="00000000" w:rsidRPr="00000000">
        <w:rPr>
          <w:rFonts w:ascii="Times New Roman" w:cs="Times New Roman" w:eastAsia="Times New Roman" w:hAnsi="Times New Roman"/>
          <w:rtl w:val="0"/>
        </w:rPr>
        <w:t xml:space="preserve">). Additional information ma</w:t>
      </w:r>
      <w:r w:rsidDel="00000000" w:rsidR="00000000" w:rsidRPr="00000000">
        <w:rPr>
          <w:rFonts w:ascii="Times New Roman" w:cs="Times New Roman" w:eastAsia="Times New Roman" w:hAnsi="Times New Roman"/>
          <w:rtl w:val="0"/>
        </w:rPr>
        <w:t xml:space="preserve">y be requested depending on your responses.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Aid will be allocated based on considerations of both demonstrated need and merit. Application results will be available </w:t>
      </w:r>
      <w:r w:rsidDel="00000000" w:rsidR="00000000" w:rsidRPr="00000000">
        <w:rPr>
          <w:rFonts w:ascii="Times New Roman" w:cs="Times New Roman" w:eastAsia="Times New Roman" w:hAnsi="Times New Roman"/>
          <w:rtl w:val="0"/>
        </w:rPr>
        <w:t xml:space="preserve">within one week from submission</w:t>
      </w:r>
      <w:r w:rsidDel="00000000" w:rsidR="00000000" w:rsidRPr="00000000">
        <w:rPr>
          <w:rFonts w:ascii="Times New Roman" w:cs="Times New Roman" w:eastAsia="Times New Roman" w:hAnsi="Times New Roman"/>
          <w:rtl w:val="0"/>
        </w:rPr>
        <w:t xml:space="preserve"> and will be notified through email.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Basic Information</w:t>
      </w:r>
    </w:p>
    <w:p w:rsidR="00000000" w:rsidDel="00000000" w:rsidP="00000000" w:rsidRDefault="00000000" w:rsidRPr="00000000" w14:paraId="00000023">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Country:</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explain in </w:t>
      </w:r>
      <w:r w:rsidDel="00000000" w:rsidR="00000000" w:rsidRPr="00000000">
        <w:rPr>
          <w:rFonts w:ascii="Times New Roman" w:cs="Times New Roman" w:eastAsia="Times New Roman" w:hAnsi="Times New Roman"/>
          <w:u w:val="single"/>
          <w:rtl w:val="0"/>
        </w:rPr>
        <w:t xml:space="preserve">500 words</w:t>
      </w:r>
      <w:r w:rsidDel="00000000" w:rsidR="00000000" w:rsidRPr="00000000">
        <w:rPr>
          <w:rFonts w:ascii="Times New Roman" w:cs="Times New Roman" w:eastAsia="Times New Roman" w:hAnsi="Times New Roman"/>
          <w:rtl w:val="0"/>
        </w:rPr>
        <w:t xml:space="preserve"> or less </w:t>
      </w:r>
      <w:r w:rsidDel="00000000" w:rsidR="00000000" w:rsidRPr="00000000">
        <w:rPr>
          <w:rFonts w:ascii="Times New Roman" w:cs="Times New Roman" w:eastAsia="Times New Roman" w:hAnsi="Times New Roman"/>
          <w:b w:val="1"/>
          <w:rtl w:val="0"/>
        </w:rPr>
        <w:t xml:space="preserve">why you are interested in Model United Nations and in Yale MUN Korea specifically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demonstrate </w:t>
      </w:r>
      <w:r w:rsidDel="00000000" w:rsidR="00000000" w:rsidRPr="00000000">
        <w:rPr>
          <w:rFonts w:ascii="Times New Roman" w:cs="Times New Roman" w:eastAsia="Times New Roman" w:hAnsi="Times New Roman"/>
          <w:b w:val="1"/>
          <w:rtl w:val="0"/>
        </w:rPr>
        <w:t xml:space="preserve">why you believe you are eligible for financial aid.</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a </w:t>
      </w:r>
      <w:r w:rsidDel="00000000" w:rsidR="00000000" w:rsidRPr="00000000">
        <w:rPr>
          <w:rFonts w:ascii="Times New Roman" w:cs="Times New Roman" w:eastAsia="Times New Roman" w:hAnsi="Times New Roman"/>
          <w:b w:val="1"/>
          <w:rtl w:val="0"/>
        </w:rPr>
        <w:t xml:space="preserve">list of all costs</w:t>
      </w:r>
      <w:r w:rsidDel="00000000" w:rsidR="00000000" w:rsidRPr="00000000">
        <w:rPr>
          <w:rFonts w:ascii="Times New Roman" w:cs="Times New Roman" w:eastAsia="Times New Roman" w:hAnsi="Times New Roman"/>
          <w:rtl w:val="0"/>
        </w:rPr>
        <w:t xml:space="preserve"> you will incur for participating in Yale Model United Nations Korea 2018. Please be as specific and accurate as possible to your knowledge’s extent.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 you intend to help raise funds to attend the conference on your own?</w:t>
      </w:r>
      <w:r w:rsidDel="00000000" w:rsidR="00000000" w:rsidRPr="00000000">
        <w:rPr>
          <w:rFonts w:ascii="Times New Roman" w:cs="Times New Roman" w:eastAsia="Times New Roman" w:hAnsi="Times New Roman"/>
          <w:rtl w:val="0"/>
        </w:rPr>
        <w:t xml:space="preserve"> If so, please specify and explain in detail.</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have a school administrator or Model UN advisor write, and attach separately, a </w:t>
      </w:r>
      <w:r w:rsidDel="00000000" w:rsidR="00000000" w:rsidRPr="00000000">
        <w:rPr>
          <w:rFonts w:ascii="Times New Roman" w:cs="Times New Roman" w:eastAsia="Times New Roman" w:hAnsi="Times New Roman"/>
          <w:b w:val="1"/>
          <w:rtl w:val="0"/>
        </w:rPr>
        <w:t xml:space="preserve">recommendation letter explaining your financial situation and qualifications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Please make sure that the letter specifies (1) name of recommender, (2) position of recommender, and (3) financial need of delegation.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strongly </w:t>
      </w:r>
      <w:r w:rsidDel="00000000" w:rsidR="00000000" w:rsidRPr="00000000">
        <w:rPr>
          <w:rFonts w:ascii="Times New Roman" w:cs="Times New Roman" w:eastAsia="Times New Roman" w:hAnsi="Times New Roman"/>
          <w:rtl w:val="0"/>
        </w:rPr>
        <w:t xml:space="preserve">encouraged</w:t>
      </w:r>
      <w:r w:rsidDel="00000000" w:rsidR="00000000" w:rsidRPr="00000000">
        <w:rPr>
          <w:rFonts w:ascii="Times New Roman" w:cs="Times New Roman" w:eastAsia="Times New Roman" w:hAnsi="Times New Roman"/>
          <w:rtl w:val="0"/>
        </w:rPr>
        <w:t xml:space="preserve"> to attach </w:t>
      </w:r>
      <w:r w:rsidDel="00000000" w:rsidR="00000000" w:rsidRPr="00000000">
        <w:rPr>
          <w:rFonts w:ascii="Gungsuh" w:cs="Gungsuh" w:eastAsia="Gungsuh" w:hAnsi="Gungsuh"/>
          <w:b w:val="1"/>
          <w:rtl w:val="0"/>
        </w:rPr>
        <w:t xml:space="preserve">proof of financial need such as tax returns (소득세 신고서) or national insurance contributions (건강보험료)</w:t>
      </w:r>
      <w:r w:rsidDel="00000000" w:rsidR="00000000" w:rsidRPr="00000000">
        <w:rPr>
          <w:rFonts w:ascii="Times New Roman" w:cs="Times New Roman" w:eastAsia="Times New Roman" w:hAnsi="Times New Roman"/>
          <w:rtl w:val="0"/>
        </w:rPr>
        <w:t xml:space="preserve">. Proof of financial need strongly increases the chances of being granted financial aid.</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Thank you for your application. You will hear back from the Secretariat soon.</w:t>
      </w: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Upon completing this application, please submit it with all additional documents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Times New Roman" w:cs="Times New Roman" w:eastAsia="Times New Roman" w:hAnsi="Times New Roman"/>
        <w:b w:val="1"/>
        <w:rtl w:val="0"/>
      </w:rPr>
      <w:t xml:space="preserve">to Stella Xu at </w:t>
    </w:r>
    <w:hyperlink r:id="rId1">
      <w:r w:rsidDel="00000000" w:rsidR="00000000" w:rsidRPr="00000000">
        <w:rPr>
          <w:rFonts w:ascii="Times New Roman" w:cs="Times New Roman" w:eastAsia="Times New Roman" w:hAnsi="Times New Roman"/>
          <w:b w:val="1"/>
          <w:color w:val="1155cc"/>
          <w:u w:val="single"/>
          <w:rtl w:val="0"/>
        </w:rPr>
        <w:t xml:space="preserve">ymunkorea.international@yira.org</w:t>
      </w:r>
    </w:hyperlink>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ymunkorea.conference@yira.org" TargetMode="External"/><Relationship Id="rId7" Type="http://schemas.openxmlformats.org/officeDocument/2006/relationships/hyperlink" Target="https://static1.squarespace.com/static/5452b2fee4b02dd6267e259e/t/5ae298d388251b99ffcf04cf/1524799700042/%5BYMUNK+18%5D+Terms+and+Conditions.pdf" TargetMode="External"/><Relationship Id="rId8" Type="http://schemas.openxmlformats.org/officeDocument/2006/relationships/hyperlink" Target="mailto:ymunkorea.international@yir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ymunkorea.conference@yi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